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10" w:type="dxa"/>
        <w:tblLook w:val="04A0"/>
      </w:tblPr>
      <w:tblGrid>
        <w:gridCol w:w="3687"/>
        <w:gridCol w:w="3242"/>
        <w:gridCol w:w="3681"/>
      </w:tblGrid>
      <w:tr w:rsidR="00B57479" w:rsidRPr="00D3007A" w:rsidTr="00CB23A9">
        <w:tc>
          <w:tcPr>
            <w:tcW w:w="10610" w:type="dxa"/>
            <w:gridSpan w:val="3"/>
            <w:tcBorders>
              <w:bottom w:val="single" w:sz="4" w:space="0" w:color="auto"/>
            </w:tcBorders>
          </w:tcPr>
          <w:p w:rsidR="00B57479" w:rsidRPr="00D3007A" w:rsidRDefault="00B57479" w:rsidP="00CB23A9">
            <w:pPr>
              <w:jc w:val="center"/>
              <w:rPr>
                <w:b/>
              </w:rPr>
            </w:pPr>
            <w:r w:rsidRPr="00D3007A">
              <w:rPr>
                <w:b/>
              </w:rPr>
              <w:t>Uroczystości szkolne i uczniowskie</w:t>
            </w:r>
          </w:p>
        </w:tc>
      </w:tr>
      <w:tr w:rsidR="00B57479" w:rsidRPr="006F542C" w:rsidTr="00CB23A9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57479" w:rsidRDefault="00B57479" w:rsidP="00CB23A9">
            <w:r>
              <w:t>Narodowe Czytanie „Przedwiośnia”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07.09.2018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B57479" w:rsidRPr="006F542C" w:rsidRDefault="00B57479" w:rsidP="00CB23A9">
            <w:r w:rsidRPr="006F542C">
              <w:rPr>
                <w:lang w:val="de-DE"/>
              </w:rPr>
              <w:t xml:space="preserve">p. </w:t>
            </w:r>
            <w:proofErr w:type="spellStart"/>
            <w:r w:rsidRPr="006F542C">
              <w:rPr>
                <w:lang w:val="de-DE"/>
              </w:rPr>
              <w:t>Dyrektor</w:t>
            </w:r>
            <w:proofErr w:type="spellEnd"/>
            <w:r w:rsidRPr="006F542C">
              <w:rPr>
                <w:lang w:val="de-DE"/>
              </w:rPr>
              <w:t xml:space="preserve"> B. Wintmiller, </w:t>
            </w:r>
            <w:proofErr w:type="spellStart"/>
            <w:r>
              <w:rPr>
                <w:lang w:val="de-DE"/>
              </w:rPr>
              <w:t>ks</w:t>
            </w:r>
            <w:proofErr w:type="spellEnd"/>
            <w:r>
              <w:rPr>
                <w:lang w:val="de-DE"/>
              </w:rPr>
              <w:t xml:space="preserve">. </w:t>
            </w:r>
            <w:r w:rsidRPr="006F542C">
              <w:t xml:space="preserve">Ł. Kardaszewski, ks. </w:t>
            </w:r>
            <w:r>
              <w:t xml:space="preserve">P. </w:t>
            </w:r>
            <w:proofErr w:type="spellStart"/>
            <w:r>
              <w:t>Ciećkiewicz</w:t>
            </w:r>
            <w:proofErr w:type="spellEnd"/>
            <w:r>
              <w:t xml:space="preserve">, M. </w:t>
            </w:r>
            <w:proofErr w:type="spellStart"/>
            <w:r>
              <w:t>Bałanda</w:t>
            </w:r>
            <w:proofErr w:type="spellEnd"/>
            <w:r>
              <w:t xml:space="preserve">, K. Kata, A. </w:t>
            </w:r>
            <w:proofErr w:type="spellStart"/>
            <w:r>
              <w:t>Poliwczak</w:t>
            </w:r>
            <w:proofErr w:type="spellEnd"/>
          </w:p>
        </w:tc>
      </w:tr>
      <w:tr w:rsidR="00B57479" w:rsidRPr="00D437B5" w:rsidTr="00CB23A9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57479" w:rsidRDefault="00B57479" w:rsidP="00CB23A9">
            <w:r>
              <w:t>Akcja „Sprzątanie Świata”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21.09.2018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Pr="00D437B5" w:rsidRDefault="00B57479" w:rsidP="00CB23A9">
            <w:proofErr w:type="gramStart"/>
            <w:r w:rsidRPr="00D437B5">
              <w:t>p</w:t>
            </w:r>
            <w:proofErr w:type="gramEnd"/>
            <w:r w:rsidRPr="00D437B5">
              <w:t xml:space="preserve">. Dyrektor B. Wintmiller, wychowawcy klas, </w:t>
            </w:r>
            <w:r>
              <w:t xml:space="preserve">M. Pastuszak, S. </w:t>
            </w:r>
            <w:proofErr w:type="spellStart"/>
            <w:r>
              <w:t>Strelczuk</w:t>
            </w:r>
            <w:proofErr w:type="spellEnd"/>
            <w:r>
              <w:t xml:space="preserve">, </w:t>
            </w:r>
            <w:proofErr w:type="spellStart"/>
            <w:r>
              <w:t>ks</w:t>
            </w:r>
            <w:proofErr w:type="spellEnd"/>
            <w:r>
              <w:t xml:space="preserve"> Ł. Kardaszewski</w:t>
            </w:r>
          </w:p>
        </w:tc>
      </w:tr>
      <w:tr w:rsidR="00B57479" w:rsidRPr="00FE6021" w:rsidTr="00CB23A9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57479" w:rsidRDefault="00B57479" w:rsidP="00CB23A9">
            <w:r>
              <w:t>Obóz szkoleniowy sportowo – obronny dla klas I - II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24 – 27.10.2018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Pr="00FE6021" w:rsidRDefault="00B57479" w:rsidP="00CB23A9">
            <w:proofErr w:type="gramStart"/>
            <w:r w:rsidRPr="00FE6021">
              <w:t>p</w:t>
            </w:r>
            <w:proofErr w:type="gramEnd"/>
            <w:r w:rsidRPr="00FE6021">
              <w:t xml:space="preserve">. Dyrektor B. Wintmiller, M. </w:t>
            </w:r>
            <w:proofErr w:type="spellStart"/>
            <w:r w:rsidRPr="00FE6021">
              <w:t>Bałanda</w:t>
            </w:r>
            <w:proofErr w:type="spellEnd"/>
            <w:r w:rsidRPr="00FE6021">
              <w:t xml:space="preserve">, M. </w:t>
            </w:r>
            <w:proofErr w:type="spellStart"/>
            <w:r w:rsidRPr="00FE6021">
              <w:t>Zelent</w:t>
            </w:r>
            <w:proofErr w:type="spellEnd"/>
            <w:r w:rsidRPr="00FE6021">
              <w:t xml:space="preserve">, W. Rudnicki, M. </w:t>
            </w:r>
            <w:r>
              <w:t xml:space="preserve">Daniluk, R. Kaper, (kpt. Artur Kowalczyk), M. </w:t>
            </w:r>
            <w:proofErr w:type="spellStart"/>
            <w:r>
              <w:t>Zalichta</w:t>
            </w:r>
            <w:proofErr w:type="spellEnd"/>
          </w:p>
        </w:tc>
      </w:tr>
      <w:tr w:rsidR="00B57479" w:rsidTr="00CB23A9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57479" w:rsidRDefault="00B57479" w:rsidP="00CB23A9">
            <w:r>
              <w:t>Dzień Patrona Szkoły – Ślubowanie klasy 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05.10.2018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Default="00B57479" w:rsidP="00CB23A9">
            <w:proofErr w:type="gramStart"/>
            <w:r w:rsidRPr="00D437B5">
              <w:t>p</w:t>
            </w:r>
            <w:proofErr w:type="gramEnd"/>
            <w:r w:rsidRPr="00D437B5">
              <w:t>. Dyrektor B. Wintmiller</w:t>
            </w:r>
            <w:r>
              <w:t>, wszyscy nauczyciele,</w:t>
            </w:r>
          </w:p>
        </w:tc>
      </w:tr>
      <w:tr w:rsidR="00B57479" w:rsidRPr="001B3EEB" w:rsidTr="00CB23A9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57479" w:rsidRDefault="00B57479" w:rsidP="00CB23A9">
            <w:r>
              <w:t>Obóz szkoleniowo – obronny dla klasy III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22- 26.10.2018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B3EEB" w:rsidRDefault="00B57479" w:rsidP="00CB23A9">
            <w:proofErr w:type="gramStart"/>
            <w:r w:rsidRPr="001B3EEB">
              <w:t>p</w:t>
            </w:r>
            <w:proofErr w:type="gramEnd"/>
            <w:r w:rsidRPr="001B3EEB">
              <w:t xml:space="preserve">. Dyrektor B. Wintmiller, M. </w:t>
            </w:r>
            <w:proofErr w:type="spellStart"/>
            <w:r w:rsidRPr="001B3EEB">
              <w:t>Bałanda</w:t>
            </w:r>
            <w:proofErr w:type="spellEnd"/>
            <w:r w:rsidRPr="001B3EEB">
              <w:t xml:space="preserve">, M. </w:t>
            </w:r>
            <w:proofErr w:type="spellStart"/>
            <w:r w:rsidRPr="001B3EEB">
              <w:t>Zelent</w:t>
            </w:r>
            <w:proofErr w:type="spellEnd"/>
          </w:p>
        </w:tc>
      </w:tr>
      <w:tr w:rsidR="00B57479" w:rsidRPr="00FE6021" w:rsidTr="00CB23A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479" w:rsidRDefault="00B57479" w:rsidP="00CB23A9">
            <w:r>
              <w:t>Dzień Edukacji Narodowej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12.10.2018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FE6021" w:rsidRDefault="00B57479" w:rsidP="00CB23A9">
            <w:proofErr w:type="gramStart"/>
            <w:r w:rsidRPr="00FE6021">
              <w:t>p</w:t>
            </w:r>
            <w:proofErr w:type="gramEnd"/>
            <w:r w:rsidRPr="00FE6021">
              <w:t xml:space="preserve">. Dyrektor B. Wintmiller, K. Kata, A. </w:t>
            </w:r>
            <w:proofErr w:type="spellStart"/>
            <w:r w:rsidRPr="00FE6021">
              <w:t>Poliwczak</w:t>
            </w:r>
            <w:proofErr w:type="spellEnd"/>
            <w:r w:rsidRPr="00FE6021">
              <w:t xml:space="preserve">, G. </w:t>
            </w:r>
            <w:r>
              <w:t>Jarosz, J. Mazurkiewicz</w:t>
            </w:r>
          </w:p>
        </w:tc>
      </w:tr>
      <w:tr w:rsidR="00B57479" w:rsidTr="00CB23A9"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</w:tcPr>
          <w:p w:rsidR="00B57479" w:rsidRDefault="00B57479" w:rsidP="00CB23A9">
            <w:r>
              <w:t>Dzień Papieża Jana Pawła II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22.10.2018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Default="00B57479" w:rsidP="00CB23A9">
            <w:proofErr w:type="gramStart"/>
            <w:r w:rsidRPr="00D437B5">
              <w:t>p</w:t>
            </w:r>
            <w:proofErr w:type="gramEnd"/>
            <w:r w:rsidRPr="00D437B5">
              <w:t>. Dyrektor B. Wintmiller</w:t>
            </w:r>
            <w:r>
              <w:t xml:space="preserve">, </w:t>
            </w:r>
            <w:proofErr w:type="spellStart"/>
            <w:r>
              <w:t>ks</w:t>
            </w:r>
            <w:proofErr w:type="spellEnd"/>
            <w:r>
              <w:t xml:space="preserve"> Ł. Kardaszewski, G. Jarosz, K. Kata</w:t>
            </w:r>
          </w:p>
        </w:tc>
      </w:tr>
      <w:tr w:rsidR="00B57479" w:rsidTr="00CB23A9">
        <w:tc>
          <w:tcPr>
            <w:tcW w:w="3687" w:type="dxa"/>
          </w:tcPr>
          <w:p w:rsidR="00B57479" w:rsidRDefault="00B57479" w:rsidP="00CB23A9">
            <w:r>
              <w:t>Pielgrzymka maturzystów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27.10.2018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Default="00B57479" w:rsidP="00CB23A9">
            <w:r>
              <w:t xml:space="preserve">P. M. </w:t>
            </w:r>
            <w:proofErr w:type="spellStart"/>
            <w:r>
              <w:t>Bałanda</w:t>
            </w:r>
            <w:proofErr w:type="spellEnd"/>
            <w:r>
              <w:t xml:space="preserve">, </w:t>
            </w:r>
            <w:proofErr w:type="spellStart"/>
            <w:r>
              <w:t>ks</w:t>
            </w:r>
            <w:proofErr w:type="spellEnd"/>
            <w:r>
              <w:t xml:space="preserve"> Ł. Kardaszewski, Rada Rodziców</w:t>
            </w:r>
          </w:p>
        </w:tc>
      </w:tr>
      <w:tr w:rsidR="00B57479" w:rsidTr="00CB23A9">
        <w:tc>
          <w:tcPr>
            <w:tcW w:w="3687" w:type="dxa"/>
          </w:tcPr>
          <w:p w:rsidR="00B57479" w:rsidRDefault="00B57479" w:rsidP="00CB23A9">
            <w:r>
              <w:t>„Polacy - Rodakom” Zbiórka i przygotowanie paczek świątecznych i noworocznych dla polskich dzieci mieszkających na Białorusi i Ukrainie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Listopad 2018 r. </w:t>
            </w:r>
          </w:p>
        </w:tc>
        <w:tc>
          <w:tcPr>
            <w:tcW w:w="3681" w:type="dxa"/>
          </w:tcPr>
          <w:p w:rsidR="00B57479" w:rsidRDefault="00B57479" w:rsidP="00CB23A9">
            <w:proofErr w:type="gramStart"/>
            <w:r>
              <w:t>p</w:t>
            </w:r>
            <w:proofErr w:type="gramEnd"/>
            <w:r>
              <w:t xml:space="preserve">. A. </w:t>
            </w:r>
            <w:proofErr w:type="spellStart"/>
            <w:r>
              <w:t>Poliwczak</w:t>
            </w:r>
            <w:proofErr w:type="spellEnd"/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100-lecie Odzyskania Niepodległości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09.11.2018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Pr="001E3833" w:rsidRDefault="00B57479" w:rsidP="00CB23A9">
            <w:pPr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 xml:space="preserve">. Dyrektor B. Wintmiller, G. Jarosz, K. Kata, A.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Poliwczak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 xml:space="preserve">, </w:t>
            </w:r>
          </w:p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ks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>. Ł. Kardaszewski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Andrzejki (zabawa Andrzejkowa)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29.11.2018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 xml:space="preserve">. Dyrektor B. Wintmiller, SU – A.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Poliwczak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>, Rada Rodziców, wszyscy nauczyciele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Bal Półmetkowy kl. II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17.112018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>
              <w:rPr>
                <w:rFonts w:eastAsia="Times New Roman"/>
                <w:color w:val="000000"/>
                <w:lang w:eastAsia="pl-PL"/>
              </w:rPr>
              <w:t xml:space="preserve">. Dyrektor B. Wintmiller, </w:t>
            </w:r>
            <w:r w:rsidRPr="001E3833">
              <w:rPr>
                <w:rFonts w:eastAsia="Times New Roman"/>
                <w:color w:val="000000"/>
                <w:lang w:eastAsia="pl-PL"/>
              </w:rPr>
              <w:t>J. Mazurkiewicz, Rada Rodziców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„I ty możesz zostać św. Mikołajem ”</w:t>
            </w:r>
          </w:p>
          <w:p w:rsidR="00B57479" w:rsidRDefault="00B57479" w:rsidP="00CB23A9">
            <w:r>
              <w:t xml:space="preserve"> (wieczorek muzyczny)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Grudzień 2018 r. </w:t>
            </w:r>
          </w:p>
        </w:tc>
        <w:tc>
          <w:tcPr>
            <w:tcW w:w="3681" w:type="dxa"/>
          </w:tcPr>
          <w:p w:rsidR="00B57479" w:rsidRPr="001E3833" w:rsidRDefault="00B57479" w:rsidP="00CB23A9">
            <w:pPr>
              <w:rPr>
                <w:rFonts w:eastAsia="Times New Roman"/>
                <w:color w:val="000000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>
              <w:rPr>
                <w:rFonts w:eastAsia="Times New Roman"/>
                <w:color w:val="000000"/>
                <w:lang w:eastAsia="pl-PL"/>
              </w:rPr>
              <w:t xml:space="preserve">. A.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Poliwczak</w:t>
            </w:r>
            <w:proofErr w:type="spellEnd"/>
          </w:p>
        </w:tc>
      </w:tr>
      <w:tr w:rsidR="00B57479" w:rsidRPr="001E3833" w:rsidTr="002E63A5">
        <w:tc>
          <w:tcPr>
            <w:tcW w:w="10610" w:type="dxa"/>
            <w:gridSpan w:val="3"/>
          </w:tcPr>
          <w:p w:rsidR="00B57479" w:rsidRDefault="00B57479" w:rsidP="00CB23A9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lastRenderedPageBreak/>
              <w:t>Wigilia Bożego Narodzenia w internacie (Jasełka, kolacja wigilijna)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19.12.2018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>. Dyrektor B. Wintmiller, jasełka - E. Kańska, kolacja wigilijna - wychowawcy internatu, ks. Ł. Kardaszewski, G. Jarosz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Bal Studniówkowy kl. III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09.02.2019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 xml:space="preserve">. Dyrektor B. Wintmiller, M.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Bałanda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>, Rada Rodziców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Dzień Kobiet (akademia)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08.03.2019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Pr="001E3833" w:rsidRDefault="00B57479" w:rsidP="00CB23A9">
            <w:r w:rsidRPr="001E3833">
              <w:rPr>
                <w:rFonts w:eastAsia="Times New Roman"/>
                <w:color w:val="000000"/>
                <w:lang w:eastAsia="pl-PL"/>
              </w:rPr>
              <w:t xml:space="preserve">M.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Bałanda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 xml:space="preserve">, M.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Zelent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 xml:space="preserve">, W. Rudnicki, S. </w:t>
            </w:r>
            <w:proofErr w:type="spellStart"/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Strelczuk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>,         ks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>. Ł. Kardaszewski, R. Kaper, M. Zieliński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Szkolne Święto Wiosny (Dzień Samorządności)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21.03.2019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 xml:space="preserve">. Dyrektor B. Wintmiller, SU – A.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Poliwczak</w:t>
            </w:r>
            <w:proofErr w:type="spellEnd"/>
            <w:r w:rsidRPr="001E3833">
              <w:rPr>
                <w:rFonts w:eastAsia="Times New Roman"/>
                <w:color w:val="000000"/>
                <w:lang w:eastAsia="pl-PL"/>
              </w:rPr>
              <w:t>, Rada Rodziców, wszyscy nauczyciele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 xml:space="preserve">Rocznica Śmierci Papieża Jana Pawła II 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02.04.2019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lang w:eastAsia="pl-PL"/>
              </w:rPr>
              <w:t>ks</w:t>
            </w:r>
            <w:proofErr w:type="gramEnd"/>
            <w:r w:rsidRPr="001E3833">
              <w:rPr>
                <w:rFonts w:eastAsia="Times New Roman"/>
                <w:lang w:eastAsia="pl-PL"/>
              </w:rPr>
              <w:t>. Ł. Kardaszewski, G. Jarosz,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Pożegnanie maturzystów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26.04.2019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3681" w:type="dxa"/>
          </w:tcPr>
          <w:p w:rsidR="00B57479" w:rsidRPr="001E3833" w:rsidRDefault="00B57479" w:rsidP="00CB23A9">
            <w:proofErr w:type="gramStart"/>
            <w:r w:rsidRPr="001E3833">
              <w:rPr>
                <w:rFonts w:eastAsia="Times New Roman"/>
                <w:color w:val="000000"/>
                <w:lang w:eastAsia="pl-PL"/>
              </w:rPr>
              <w:t>p</w:t>
            </w:r>
            <w:proofErr w:type="gramEnd"/>
            <w:r w:rsidRPr="001E3833">
              <w:rPr>
                <w:rFonts w:eastAsia="Times New Roman"/>
                <w:color w:val="000000"/>
                <w:lang w:eastAsia="pl-PL"/>
              </w:rPr>
              <w:t>. Dyrektor B. Wintmiller, J. Mazurkiewicz, G. Jarosz, ks. Ł. Kardaszewski, Rada Rodziców</w:t>
            </w:r>
          </w:p>
        </w:tc>
      </w:tr>
      <w:tr w:rsidR="00B57479" w:rsidRPr="00EB27DB" w:rsidTr="00CB23A9">
        <w:tc>
          <w:tcPr>
            <w:tcW w:w="3687" w:type="dxa"/>
          </w:tcPr>
          <w:p w:rsidR="00B57479" w:rsidRDefault="00B57479" w:rsidP="00CB23A9">
            <w:r>
              <w:t xml:space="preserve">Obóz szkoleniowy sportowo – obronny 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Czerwiec 2019 r. </w:t>
            </w:r>
          </w:p>
        </w:tc>
        <w:tc>
          <w:tcPr>
            <w:tcW w:w="3681" w:type="dxa"/>
          </w:tcPr>
          <w:p w:rsidR="00B57479" w:rsidRPr="001E3833" w:rsidRDefault="00B57479" w:rsidP="00CB23A9">
            <w:pPr>
              <w:rPr>
                <w:lang w:val="de-DE"/>
              </w:rPr>
            </w:pPr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p.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Dyrektor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 B. Wintmiller, R. Kaper, M.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Zelent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, M.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Bałanda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>,</w:t>
            </w:r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 xml:space="preserve">Zlot Młodzieży w </w:t>
            </w:r>
            <w:proofErr w:type="spellStart"/>
            <w:r>
              <w:t>Uchańce</w:t>
            </w:r>
            <w:proofErr w:type="spellEnd"/>
            <w:r>
              <w:t xml:space="preserve"> (Konkurs Kościuszkowski)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Czerwiec 2019 r. </w:t>
            </w:r>
          </w:p>
        </w:tc>
        <w:tc>
          <w:tcPr>
            <w:tcW w:w="3681" w:type="dxa"/>
          </w:tcPr>
          <w:p w:rsidR="00B57479" w:rsidRPr="001E3833" w:rsidRDefault="00B57479" w:rsidP="00CB23A9"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p.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Dyrektor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 B. Wintmiller,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ks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. </w:t>
            </w:r>
            <w:r w:rsidRPr="001E3833">
              <w:rPr>
                <w:rFonts w:eastAsia="Times New Roman"/>
                <w:color w:val="000000"/>
                <w:lang w:eastAsia="pl-PL"/>
              </w:rPr>
              <w:t xml:space="preserve">Ł. Kardaszewski, G. Jarosz, M. Pastuszak, E. </w:t>
            </w:r>
            <w:proofErr w:type="spellStart"/>
            <w:r w:rsidRPr="001E3833">
              <w:rPr>
                <w:rFonts w:eastAsia="Times New Roman"/>
                <w:color w:val="000000"/>
                <w:lang w:eastAsia="pl-PL"/>
              </w:rPr>
              <w:t>Olesiczuk</w:t>
            </w:r>
            <w:proofErr w:type="spellEnd"/>
          </w:p>
        </w:tc>
      </w:tr>
      <w:tr w:rsidR="00B57479" w:rsidRPr="001E3833" w:rsidTr="00CB23A9">
        <w:tc>
          <w:tcPr>
            <w:tcW w:w="3687" w:type="dxa"/>
          </w:tcPr>
          <w:p w:rsidR="00B57479" w:rsidRDefault="00B57479" w:rsidP="00CB23A9">
            <w:r>
              <w:t>Zakończenie Roku szkolnego 2018/2019</w:t>
            </w:r>
          </w:p>
        </w:tc>
        <w:tc>
          <w:tcPr>
            <w:tcW w:w="3242" w:type="dxa"/>
          </w:tcPr>
          <w:p w:rsidR="00B57479" w:rsidRDefault="00B57479" w:rsidP="00CB23A9">
            <w:r>
              <w:t xml:space="preserve">21.06.2019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3681" w:type="dxa"/>
          </w:tcPr>
          <w:p w:rsidR="00B57479" w:rsidRPr="001E3833" w:rsidRDefault="00B57479" w:rsidP="00CB23A9"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p.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Dyrektor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 B. Wintmiller, </w:t>
            </w:r>
            <w:proofErr w:type="spellStart"/>
            <w:r w:rsidRPr="001E3833">
              <w:rPr>
                <w:rFonts w:eastAsia="Times New Roman"/>
                <w:color w:val="000000"/>
                <w:lang w:val="de-DE" w:eastAsia="pl-PL"/>
              </w:rPr>
              <w:t>ks</w:t>
            </w:r>
            <w:proofErr w:type="spellEnd"/>
            <w:r w:rsidRPr="001E3833">
              <w:rPr>
                <w:rFonts w:eastAsia="Times New Roman"/>
                <w:color w:val="000000"/>
                <w:lang w:val="de-DE" w:eastAsia="pl-PL"/>
              </w:rPr>
              <w:t xml:space="preserve">. </w:t>
            </w:r>
            <w:r w:rsidRPr="001E3833">
              <w:rPr>
                <w:rFonts w:eastAsia="Times New Roman"/>
                <w:color w:val="000000"/>
                <w:lang w:eastAsia="pl-PL"/>
              </w:rPr>
              <w:t xml:space="preserve">Ł. Kardaszewski, </w:t>
            </w:r>
            <w:r w:rsidRPr="001E3833">
              <w:rPr>
                <w:rFonts w:eastAsia="Times New Roman"/>
                <w:lang w:eastAsia="pl-PL"/>
              </w:rPr>
              <w:t>wychowawcy klas, Rada Rodziców</w:t>
            </w:r>
          </w:p>
        </w:tc>
      </w:tr>
      <w:tr w:rsidR="00EB27DB" w:rsidRPr="00C258B2" w:rsidTr="00CB23A9">
        <w:tc>
          <w:tcPr>
            <w:tcW w:w="10610" w:type="dxa"/>
            <w:gridSpan w:val="3"/>
          </w:tcPr>
          <w:p w:rsidR="00EB27DB" w:rsidRPr="00C258B2" w:rsidRDefault="00EB27DB" w:rsidP="00CB23A9">
            <w:pPr>
              <w:jc w:val="center"/>
              <w:rPr>
                <w:rFonts w:eastAsia="Times New Roman"/>
                <w:b/>
                <w:color w:val="000000"/>
                <w:lang w:val="de-DE" w:eastAsia="pl-PL"/>
              </w:rPr>
            </w:pPr>
            <w:proofErr w:type="spellStart"/>
            <w:r w:rsidRPr="00C258B2">
              <w:rPr>
                <w:rFonts w:eastAsia="Times New Roman"/>
                <w:b/>
                <w:color w:val="000000"/>
                <w:lang w:val="de-DE" w:eastAsia="pl-PL"/>
              </w:rPr>
              <w:t>Uroczystości</w:t>
            </w:r>
            <w:proofErr w:type="spellEnd"/>
            <w:r w:rsidRPr="00C258B2">
              <w:rPr>
                <w:rFonts w:eastAsia="Times New Roman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258B2">
              <w:rPr>
                <w:rFonts w:eastAsia="Times New Roman"/>
                <w:b/>
                <w:color w:val="000000"/>
                <w:lang w:val="de-DE" w:eastAsia="pl-PL"/>
              </w:rPr>
              <w:t>Powiatowe</w:t>
            </w:r>
            <w:proofErr w:type="spellEnd"/>
          </w:p>
        </w:tc>
      </w:tr>
      <w:tr w:rsidR="00EB27DB" w:rsidRPr="00FD2685" w:rsidTr="00CB23A9">
        <w:tc>
          <w:tcPr>
            <w:tcW w:w="3687" w:type="dxa"/>
          </w:tcPr>
          <w:p w:rsidR="00EB27DB" w:rsidRDefault="00EB27DB" w:rsidP="00CB23A9">
            <w:r>
              <w:t xml:space="preserve">III </w:t>
            </w:r>
            <w:r>
              <w:rPr>
                <w:color w:val="000000" w:themeColor="text1"/>
              </w:rPr>
              <w:t>Powiatowy Festiwal</w:t>
            </w:r>
            <w:r w:rsidRPr="00FD2685">
              <w:rPr>
                <w:color w:val="000000" w:themeColor="text1"/>
              </w:rPr>
              <w:t xml:space="preserve"> Piosenki Patriotycznej i Żołnierskiej</w:t>
            </w:r>
          </w:p>
        </w:tc>
        <w:tc>
          <w:tcPr>
            <w:tcW w:w="3242" w:type="dxa"/>
          </w:tcPr>
          <w:p w:rsidR="00EB27DB" w:rsidRDefault="00EB27DB" w:rsidP="00CB23A9">
            <w:r>
              <w:t xml:space="preserve">Marzec 2019 r. </w:t>
            </w:r>
          </w:p>
        </w:tc>
        <w:tc>
          <w:tcPr>
            <w:tcW w:w="3681" w:type="dxa"/>
          </w:tcPr>
          <w:p w:rsidR="00EB27DB" w:rsidRPr="00FD2685" w:rsidRDefault="00EB27DB" w:rsidP="00CB23A9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B27DB" w:rsidRPr="00FD2685" w:rsidTr="00CB23A9">
        <w:tc>
          <w:tcPr>
            <w:tcW w:w="3687" w:type="dxa"/>
          </w:tcPr>
          <w:p w:rsidR="00EB27DB" w:rsidRDefault="00EB27DB" w:rsidP="00CB23A9">
            <w:pPr>
              <w:jc w:val="center"/>
            </w:pPr>
            <w:r w:rsidRPr="00C258B2">
              <w:t>Powiatowe Uroczystości z okazji 22</w:t>
            </w:r>
            <w:r>
              <w:t>7</w:t>
            </w:r>
            <w:r w:rsidRPr="00C258B2">
              <w:t>. Rocznicy Bitwy pod Dubienką</w:t>
            </w:r>
          </w:p>
        </w:tc>
        <w:tc>
          <w:tcPr>
            <w:tcW w:w="3242" w:type="dxa"/>
          </w:tcPr>
          <w:p w:rsidR="00EB27DB" w:rsidRDefault="00EB27DB" w:rsidP="00CB23A9">
            <w:r>
              <w:t xml:space="preserve">Czerwiec 2019 r. </w:t>
            </w:r>
          </w:p>
        </w:tc>
        <w:tc>
          <w:tcPr>
            <w:tcW w:w="3681" w:type="dxa"/>
          </w:tcPr>
          <w:p w:rsidR="00EB27DB" w:rsidRPr="00FD2685" w:rsidRDefault="00EB27DB" w:rsidP="00CB23A9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515AF" w:rsidRDefault="00B515AF"/>
    <w:sectPr w:rsidR="00B515AF" w:rsidSect="00B96C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96CC7"/>
    <w:rsid w:val="00106737"/>
    <w:rsid w:val="001F3C2F"/>
    <w:rsid w:val="00A835A8"/>
    <w:rsid w:val="00AE5D84"/>
    <w:rsid w:val="00B515AF"/>
    <w:rsid w:val="00B57479"/>
    <w:rsid w:val="00B96CC7"/>
    <w:rsid w:val="00EB27DB"/>
    <w:rsid w:val="00F2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CC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2018-11-19T09:52:00Z</dcterms:created>
  <dcterms:modified xsi:type="dcterms:W3CDTF">2018-11-19T09:55:00Z</dcterms:modified>
</cp:coreProperties>
</file>